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20" w:rsidRDefault="00F76720" w:rsidP="001D0227">
      <w:pPr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:rsidR="00F76720" w:rsidRDefault="00F76720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:rsidR="00ED7C69" w:rsidRPr="00EB3EBC" w:rsidRDefault="00183F5B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  <w:r w:rsidRPr="008144F2">
        <w:rPr>
          <w:rFonts w:ascii="Arial" w:hAnsi="Arial" w:cs="Arial"/>
          <w:b/>
          <w:sz w:val="28"/>
          <w:szCs w:val="28"/>
        </w:rPr>
        <w:t>ACADEMIES AUSTRALASIA INSTITUTE</w:t>
      </w:r>
    </w:p>
    <w:p w:rsidR="00ED7C69" w:rsidRDefault="00ED7C69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:rsidR="0087224B" w:rsidRDefault="003D425A" w:rsidP="001D0227">
      <w:pPr>
        <w:pStyle w:val="Heading5"/>
        <w:keepNext/>
        <w:keepLines/>
        <w:spacing w:before="200" w:after="0"/>
        <w:jc w:val="center"/>
        <w:rPr>
          <w:rFonts w:ascii="Arial" w:hAnsi="Arial" w:cs="Arial"/>
          <w:bCs w:val="0"/>
          <w:i w:val="0"/>
          <w:iCs w:val="0"/>
          <w:sz w:val="28"/>
          <w:szCs w:val="28"/>
        </w:rPr>
      </w:pPr>
      <w:r>
        <w:rPr>
          <w:rFonts w:ascii="Arial" w:hAnsi="Arial" w:cs="Arial"/>
          <w:bCs w:val="0"/>
          <w:i w:val="0"/>
          <w:iCs w:val="0"/>
          <w:sz w:val="28"/>
          <w:szCs w:val="28"/>
        </w:rPr>
        <w:t xml:space="preserve">PERTH </w:t>
      </w:r>
      <w:r w:rsidR="0087224B" w:rsidRPr="00E119CD">
        <w:rPr>
          <w:rFonts w:ascii="Arial" w:hAnsi="Arial" w:cs="Arial"/>
          <w:bCs w:val="0"/>
          <w:i w:val="0"/>
          <w:iCs w:val="0"/>
          <w:sz w:val="28"/>
          <w:szCs w:val="28"/>
        </w:rPr>
        <w:t>BUSINESS</w:t>
      </w:r>
    </w:p>
    <w:p w:rsidR="009F783A" w:rsidRPr="009F783A" w:rsidRDefault="009F783A" w:rsidP="009F783A"/>
    <w:p w:rsidR="009F783A" w:rsidRDefault="009F783A" w:rsidP="009F783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Term 1, 2019 </w:t>
      </w:r>
      <w:r w:rsidRPr="00792D89">
        <w:rPr>
          <w:rFonts w:ascii="Arial" w:hAnsi="Arial" w:cs="Arial"/>
          <w:b/>
          <w:sz w:val="28"/>
          <w:szCs w:val="28"/>
        </w:rPr>
        <w:t>(</w:t>
      </w:r>
      <w:r>
        <w:rPr>
          <w:rFonts w:ascii="Arial" w:hAnsi="Arial" w:cs="Arial"/>
          <w:b/>
          <w:sz w:val="28"/>
          <w:szCs w:val="28"/>
        </w:rPr>
        <w:t>14 January – 15 March</w:t>
      </w:r>
      <w:r w:rsidRPr="00792D89">
        <w:rPr>
          <w:rFonts w:ascii="Arial" w:hAnsi="Arial" w:cs="Arial"/>
          <w:b/>
          <w:sz w:val="28"/>
          <w:szCs w:val="28"/>
        </w:rPr>
        <w:t>)</w:t>
      </w:r>
    </w:p>
    <w:p w:rsidR="00BB1239" w:rsidRDefault="00BB1239" w:rsidP="00BB1239">
      <w:pPr>
        <w:jc w:val="center"/>
        <w:rPr>
          <w:rFonts w:ascii="Arial" w:hAnsi="Arial" w:cs="Arial"/>
          <w:b/>
          <w:sz w:val="28"/>
          <w:szCs w:val="28"/>
        </w:rPr>
      </w:pPr>
    </w:p>
    <w:p w:rsidR="009F783A" w:rsidRPr="00BB21BA" w:rsidRDefault="00BB1239" w:rsidP="009F783A">
      <w:pPr>
        <w:jc w:val="center"/>
        <w:rPr>
          <w:rFonts w:ascii="Arial" w:hAnsi="Arial" w:cs="Arial"/>
          <w:b/>
          <w:color w:val="000099"/>
          <w:sz w:val="28"/>
          <w:szCs w:val="28"/>
        </w:rPr>
      </w:pPr>
      <w:r w:rsidRPr="00A45F29">
        <w:rPr>
          <w:rFonts w:ascii="Arial" w:hAnsi="Arial" w:cs="Arial"/>
          <w:b/>
          <w:sz w:val="28"/>
          <w:szCs w:val="28"/>
        </w:rPr>
        <w:t xml:space="preserve">Diploma of </w:t>
      </w:r>
      <w:r>
        <w:rPr>
          <w:rFonts w:ascii="Arial" w:hAnsi="Arial" w:cs="Arial"/>
          <w:b/>
          <w:sz w:val="28"/>
          <w:szCs w:val="28"/>
        </w:rPr>
        <w:t xml:space="preserve">Leadership and </w:t>
      </w:r>
      <w:r w:rsidRPr="00A45F29">
        <w:rPr>
          <w:rFonts w:ascii="Arial" w:hAnsi="Arial" w:cs="Arial"/>
          <w:b/>
          <w:sz w:val="28"/>
          <w:szCs w:val="28"/>
        </w:rPr>
        <w:t>Management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531DEA">
        <w:rPr>
          <w:rFonts w:ascii="Arial" w:hAnsi="Arial" w:cs="Arial"/>
          <w:b/>
          <w:sz w:val="28"/>
          <w:szCs w:val="28"/>
        </w:rPr>
        <w:t>(Part C)</w:t>
      </w:r>
      <w:r w:rsidR="009F783A">
        <w:rPr>
          <w:rFonts w:ascii="Arial" w:hAnsi="Arial" w:cs="Arial"/>
          <w:b/>
          <w:sz w:val="28"/>
          <w:szCs w:val="28"/>
        </w:rPr>
        <w:t xml:space="preserve"> - </w:t>
      </w:r>
      <w:r w:rsidR="009F783A" w:rsidRPr="009F783A">
        <w:rPr>
          <w:rFonts w:ascii="Arial" w:hAnsi="Arial" w:cs="Arial"/>
          <w:b/>
          <w:sz w:val="28"/>
          <w:szCs w:val="28"/>
        </w:rPr>
        <w:t>Evening</w:t>
      </w:r>
    </w:p>
    <w:p w:rsidR="004A0C61" w:rsidRDefault="004A0C61" w:rsidP="009F783A">
      <w:pPr>
        <w:rPr>
          <w:rFonts w:ascii="Arial" w:hAnsi="Arial" w:cs="Arial"/>
          <w:b/>
          <w:sz w:val="28"/>
          <w:szCs w:val="28"/>
        </w:rPr>
      </w:pPr>
    </w:p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742"/>
        <w:gridCol w:w="4318"/>
        <w:gridCol w:w="1439"/>
      </w:tblGrid>
      <w:tr w:rsidR="006773C7" w:rsidRPr="00543DBA" w:rsidTr="009F783A">
        <w:trPr>
          <w:trHeight w:val="300"/>
        </w:trPr>
        <w:tc>
          <w:tcPr>
            <w:tcW w:w="1683" w:type="dxa"/>
            <w:shd w:val="clear" w:color="auto" w:fill="auto"/>
          </w:tcPr>
          <w:p w:rsidR="006773C7" w:rsidRPr="00543DBA" w:rsidRDefault="006773C7" w:rsidP="000E6F6D">
            <w:pPr>
              <w:jc w:val="center"/>
              <w:rPr>
                <w:rFonts w:ascii="Arial" w:hAnsi="Arial" w:cs="Arial"/>
                <w:b/>
              </w:rPr>
            </w:pPr>
            <w:r w:rsidRPr="00543DBA">
              <w:rPr>
                <w:rFonts w:ascii="Arial" w:hAnsi="Arial" w:cs="Arial"/>
                <w:b/>
              </w:rPr>
              <w:t>Day</w:t>
            </w:r>
          </w:p>
        </w:tc>
        <w:tc>
          <w:tcPr>
            <w:tcW w:w="2742" w:type="dxa"/>
            <w:shd w:val="clear" w:color="auto" w:fill="auto"/>
          </w:tcPr>
          <w:p w:rsidR="006773C7" w:rsidRPr="00543DBA" w:rsidRDefault="006773C7" w:rsidP="000E6F6D">
            <w:pPr>
              <w:jc w:val="center"/>
              <w:rPr>
                <w:rFonts w:ascii="Arial" w:hAnsi="Arial" w:cs="Arial"/>
                <w:b/>
              </w:rPr>
            </w:pPr>
            <w:r w:rsidRPr="00543DBA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4318" w:type="dxa"/>
            <w:shd w:val="clear" w:color="auto" w:fill="auto"/>
          </w:tcPr>
          <w:p w:rsidR="006773C7" w:rsidRPr="00543DBA" w:rsidRDefault="006773C7" w:rsidP="000E6F6D">
            <w:pPr>
              <w:jc w:val="center"/>
              <w:rPr>
                <w:rFonts w:ascii="Arial" w:hAnsi="Arial" w:cs="Arial"/>
                <w:b/>
              </w:rPr>
            </w:pPr>
            <w:r w:rsidRPr="00543DBA">
              <w:rPr>
                <w:rFonts w:ascii="Arial" w:hAnsi="Arial" w:cs="Arial"/>
                <w:b/>
              </w:rPr>
              <w:t>Subject</w:t>
            </w:r>
          </w:p>
        </w:tc>
        <w:tc>
          <w:tcPr>
            <w:tcW w:w="1439" w:type="dxa"/>
            <w:shd w:val="clear" w:color="auto" w:fill="auto"/>
          </w:tcPr>
          <w:p w:rsidR="006773C7" w:rsidRPr="00543DBA" w:rsidRDefault="006773C7" w:rsidP="000E6F6D">
            <w:pPr>
              <w:jc w:val="center"/>
              <w:rPr>
                <w:rFonts w:ascii="Arial" w:hAnsi="Arial" w:cs="Arial"/>
                <w:b/>
              </w:rPr>
            </w:pPr>
            <w:r w:rsidRPr="00543DBA">
              <w:rPr>
                <w:rFonts w:ascii="Arial" w:hAnsi="Arial" w:cs="Arial"/>
                <w:b/>
              </w:rPr>
              <w:t>Room</w:t>
            </w:r>
          </w:p>
        </w:tc>
      </w:tr>
      <w:tr w:rsidR="00133E42" w:rsidRPr="00C626B9" w:rsidTr="009F783A">
        <w:trPr>
          <w:trHeight w:val="250"/>
        </w:trPr>
        <w:tc>
          <w:tcPr>
            <w:tcW w:w="1683" w:type="dxa"/>
            <w:shd w:val="clear" w:color="auto" w:fill="auto"/>
            <w:vAlign w:val="center"/>
          </w:tcPr>
          <w:p w:rsidR="00133E42" w:rsidRPr="00C626B9" w:rsidRDefault="00133E42" w:rsidP="00AC7FDE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Monday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133E42" w:rsidRPr="00C626B9" w:rsidRDefault="00133E42" w:rsidP="00133E42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5:45 pm – 9:45 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133E42" w:rsidRPr="009F783A" w:rsidRDefault="009F783A" w:rsidP="001F47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Leadership and Diversity (Part 1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 xml:space="preserve"> Lecture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33E42" w:rsidRPr="00C626B9" w:rsidRDefault="009F783A" w:rsidP="000E6F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</w:p>
        </w:tc>
      </w:tr>
      <w:tr w:rsidR="00133E42" w:rsidRPr="00C626B9" w:rsidTr="009F783A">
        <w:trPr>
          <w:trHeight w:val="284"/>
        </w:trPr>
        <w:tc>
          <w:tcPr>
            <w:tcW w:w="1683" w:type="dxa"/>
            <w:shd w:val="clear" w:color="auto" w:fill="auto"/>
            <w:vAlign w:val="center"/>
          </w:tcPr>
          <w:p w:rsidR="00133E42" w:rsidRPr="00C626B9" w:rsidRDefault="00133E42" w:rsidP="00AC7FDE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Tuesday</w:t>
            </w:r>
          </w:p>
        </w:tc>
        <w:tc>
          <w:tcPr>
            <w:tcW w:w="2742" w:type="dxa"/>
            <w:shd w:val="clear" w:color="auto" w:fill="auto"/>
          </w:tcPr>
          <w:p w:rsidR="00133E42" w:rsidRPr="00C626B9" w:rsidRDefault="00133E42" w:rsidP="005C7222">
            <w:pPr>
              <w:jc w:val="center"/>
            </w:pPr>
            <w:r w:rsidRPr="00C626B9">
              <w:rPr>
                <w:rFonts w:ascii="Arial" w:hAnsi="Arial" w:cs="Arial"/>
              </w:rPr>
              <w:t>5:45 pm – 9:45 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133E42" w:rsidRPr="009F783A" w:rsidRDefault="009F783A" w:rsidP="00111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Leadership and Diversity (Part 2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Tutorial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33E42" w:rsidRPr="00C626B9" w:rsidRDefault="009F783A" w:rsidP="000E6F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 107</w:t>
            </w:r>
          </w:p>
        </w:tc>
      </w:tr>
      <w:tr w:rsidR="00133E42" w:rsidRPr="00C626B9" w:rsidTr="009F783A">
        <w:trPr>
          <w:trHeight w:val="337"/>
        </w:trPr>
        <w:tc>
          <w:tcPr>
            <w:tcW w:w="1683" w:type="dxa"/>
            <w:shd w:val="clear" w:color="auto" w:fill="auto"/>
            <w:vAlign w:val="center"/>
          </w:tcPr>
          <w:p w:rsidR="00133E42" w:rsidRPr="00C626B9" w:rsidRDefault="00133E42" w:rsidP="00A32DA6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Wednesday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133E42" w:rsidRPr="00C626B9" w:rsidRDefault="00133E42" w:rsidP="00A32DA6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5:45 pm – 9:45 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133E42" w:rsidRPr="009F783A" w:rsidRDefault="009F783A" w:rsidP="003C7F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Team Effectiveness (Part 1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 xml:space="preserve"> Lecture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33E42" w:rsidRPr="00C626B9" w:rsidRDefault="009F783A" w:rsidP="000E6F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</w:p>
        </w:tc>
      </w:tr>
      <w:tr w:rsidR="00133E42" w:rsidRPr="00C626B9" w:rsidTr="009F783A">
        <w:trPr>
          <w:trHeight w:val="326"/>
        </w:trPr>
        <w:tc>
          <w:tcPr>
            <w:tcW w:w="1683" w:type="dxa"/>
            <w:shd w:val="clear" w:color="auto" w:fill="auto"/>
            <w:vAlign w:val="center"/>
          </w:tcPr>
          <w:p w:rsidR="00133E42" w:rsidRPr="00C626B9" w:rsidRDefault="00133E42" w:rsidP="00A32DA6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Thursday</w:t>
            </w:r>
          </w:p>
        </w:tc>
        <w:tc>
          <w:tcPr>
            <w:tcW w:w="2742" w:type="dxa"/>
            <w:shd w:val="clear" w:color="auto" w:fill="auto"/>
          </w:tcPr>
          <w:p w:rsidR="00133E42" w:rsidRPr="00C626B9" w:rsidRDefault="00133E42" w:rsidP="00AC4DA6">
            <w:pPr>
              <w:jc w:val="center"/>
            </w:pPr>
            <w:r w:rsidRPr="00C626B9">
              <w:rPr>
                <w:rFonts w:ascii="Arial" w:hAnsi="Arial" w:cs="Arial"/>
              </w:rPr>
              <w:t>5:45 pm – 9:45 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133E42" w:rsidRPr="009F783A" w:rsidRDefault="009F783A" w:rsidP="000E6F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Emotional Intelligence (Part 1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 xml:space="preserve"> Tutorial</w:t>
            </w: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33E42" w:rsidRPr="00C626B9" w:rsidRDefault="009F783A" w:rsidP="000E6F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 107</w:t>
            </w:r>
          </w:p>
        </w:tc>
      </w:tr>
      <w:tr w:rsidR="009F783A" w:rsidRPr="00905ADE" w:rsidTr="009F783A">
        <w:trPr>
          <w:trHeight w:val="211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9F783A" w:rsidRPr="00C626B9" w:rsidRDefault="009F783A" w:rsidP="009F783A">
            <w:pPr>
              <w:jc w:val="center"/>
              <w:rPr>
                <w:rFonts w:ascii="Arial" w:hAnsi="Arial" w:cs="Arial"/>
              </w:rPr>
            </w:pPr>
            <w:r w:rsidRPr="00C626B9">
              <w:rPr>
                <w:rFonts w:ascii="Arial" w:hAnsi="Arial" w:cs="Arial"/>
              </w:rPr>
              <w:t>Online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Email Consultation Time:</w:t>
            </w:r>
          </w:p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12pm-2pm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9F783A" w:rsidRPr="009F783A" w:rsidRDefault="009F783A" w:rsidP="009F78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Team Effectiveness (Part 2)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F783A" w:rsidRPr="00C626B9" w:rsidRDefault="009F783A" w:rsidP="009F78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</w:t>
            </w:r>
          </w:p>
        </w:tc>
      </w:tr>
      <w:tr w:rsidR="009F783A" w:rsidRPr="00905ADE" w:rsidTr="009F783A">
        <w:trPr>
          <w:trHeight w:val="211"/>
        </w:trPr>
        <w:tc>
          <w:tcPr>
            <w:tcW w:w="1683" w:type="dxa"/>
            <w:vMerge/>
            <w:shd w:val="clear" w:color="auto" w:fill="auto"/>
            <w:vAlign w:val="center"/>
          </w:tcPr>
          <w:p w:rsidR="009F783A" w:rsidRPr="00133E42" w:rsidRDefault="009F783A" w:rsidP="009F78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2" w:type="dxa"/>
            <w:shd w:val="clear" w:color="auto" w:fill="auto"/>
            <w:vAlign w:val="center"/>
          </w:tcPr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Email Consultation Time:</w:t>
            </w:r>
          </w:p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  <w:p w:rsidR="009F783A" w:rsidRPr="00133E42" w:rsidRDefault="009F783A" w:rsidP="009F783A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E42">
              <w:rPr>
                <w:rFonts w:ascii="Arial" w:hAnsi="Arial" w:cs="Arial"/>
                <w:b/>
                <w:sz w:val="18"/>
                <w:szCs w:val="18"/>
              </w:rPr>
              <w:t>12pm-2pm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9F783A" w:rsidRPr="009F783A" w:rsidRDefault="009F783A" w:rsidP="009F78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783A">
              <w:rPr>
                <w:rFonts w:ascii="Arial" w:hAnsi="Arial" w:cs="Arial"/>
                <w:color w:val="000000"/>
                <w:sz w:val="22"/>
                <w:szCs w:val="22"/>
              </w:rPr>
              <w:t>Emotional Intelligence (Part 2)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9F783A" w:rsidRPr="00C626B9" w:rsidRDefault="009F783A" w:rsidP="009F78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</w:t>
            </w:r>
          </w:p>
        </w:tc>
      </w:tr>
    </w:tbl>
    <w:p w:rsidR="006773C7" w:rsidRDefault="006773C7" w:rsidP="000A5F95">
      <w:pPr>
        <w:pStyle w:val="Heading6"/>
        <w:ind w:right="-24"/>
        <w:rPr>
          <w:rFonts w:ascii="Arial" w:hAnsi="Arial" w:cs="Arial"/>
          <w:color w:val="000000"/>
        </w:rPr>
      </w:pPr>
    </w:p>
    <w:p w:rsidR="006773C7" w:rsidRDefault="006773C7" w:rsidP="000A5F95">
      <w:pPr>
        <w:pStyle w:val="Heading6"/>
        <w:ind w:right="-24"/>
        <w:rPr>
          <w:rFonts w:ascii="Arial" w:hAnsi="Arial" w:cs="Arial"/>
          <w:color w:val="000000"/>
        </w:rPr>
      </w:pPr>
    </w:p>
    <w:p w:rsidR="00BB1239" w:rsidRPr="00BB1239" w:rsidRDefault="00BB1239" w:rsidP="00BB1239">
      <w:pPr>
        <w:pStyle w:val="Heading6"/>
        <w:tabs>
          <w:tab w:val="left" w:pos="6697"/>
        </w:tabs>
        <w:ind w:right="-24"/>
        <w:rPr>
          <w:rFonts w:ascii="Arial" w:hAnsi="Arial" w:cs="Arial"/>
          <w:iCs/>
          <w:snapToGrid w:val="0"/>
          <w:color w:val="000000"/>
        </w:rPr>
      </w:pPr>
      <w:r w:rsidRPr="00BB1239">
        <w:rPr>
          <w:rFonts w:ascii="Arial" w:hAnsi="Arial" w:cs="Arial"/>
          <w:color w:val="000000"/>
        </w:rPr>
        <w:t>Students must attend all classes.</w:t>
      </w:r>
      <w:r w:rsidRPr="00BB1239">
        <w:rPr>
          <w:rFonts w:ascii="Arial" w:hAnsi="Arial" w:cs="Arial"/>
          <w:color w:val="000000"/>
        </w:rPr>
        <w:tab/>
      </w:r>
      <w:r w:rsidRPr="00BB1239">
        <w:rPr>
          <w:rFonts w:ascii="Arial" w:hAnsi="Arial" w:cs="Arial"/>
          <w:snapToGrid w:val="0"/>
          <w:color w:val="000000"/>
        </w:rPr>
        <w:br/>
      </w:r>
    </w:p>
    <w:p w:rsidR="00BB1239" w:rsidRPr="0021203B" w:rsidRDefault="00BB1239" w:rsidP="00BB1239">
      <w:pPr>
        <w:jc w:val="both"/>
        <w:rPr>
          <w:rFonts w:ascii="Arial" w:hAnsi="Arial" w:cs="Arial"/>
          <w:b/>
          <w:snapToGrid w:val="0"/>
          <w:color w:val="FF0000"/>
        </w:rPr>
      </w:pPr>
      <w:bookmarkStart w:id="0" w:name="_Hlk509227775"/>
      <w:r w:rsidRPr="00BE6C31">
        <w:rPr>
          <w:rFonts w:ascii="Arial" w:hAnsi="Arial" w:cs="Arial"/>
          <w:snapToGrid w:val="0"/>
          <w:color w:val="000000"/>
        </w:rPr>
        <w:t xml:space="preserve">Formal classes start on </w:t>
      </w:r>
      <w:r w:rsidR="009F783A">
        <w:rPr>
          <w:rFonts w:ascii="Arial" w:hAnsi="Arial" w:cs="Arial"/>
          <w:b/>
          <w:snapToGrid w:val="0"/>
        </w:rPr>
        <w:t>Tuesday, 15 January 2019</w:t>
      </w:r>
      <w:r w:rsidR="009F783A" w:rsidRPr="00792D89">
        <w:rPr>
          <w:rFonts w:ascii="Arial" w:hAnsi="Arial" w:cs="Arial"/>
          <w:b/>
          <w:snapToGrid w:val="0"/>
        </w:rPr>
        <w:t>.</w:t>
      </w:r>
    </w:p>
    <w:p w:rsidR="00BB1239" w:rsidRPr="0021203B" w:rsidRDefault="00BB1239" w:rsidP="00BB1239">
      <w:pPr>
        <w:jc w:val="both"/>
        <w:rPr>
          <w:rFonts w:ascii="Arial" w:hAnsi="Arial" w:cs="Arial"/>
          <w:snapToGrid w:val="0"/>
          <w:color w:val="FF0000"/>
        </w:rPr>
      </w:pPr>
    </w:p>
    <w:bookmarkEnd w:id="0"/>
    <w:p w:rsidR="00BB1239" w:rsidRDefault="00BB1239" w:rsidP="00BB12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napToGrid w:val="0"/>
        </w:rPr>
        <w:t xml:space="preserve">All students must complete enrolment by </w:t>
      </w:r>
      <w:r w:rsidR="009F783A">
        <w:rPr>
          <w:rFonts w:ascii="Arial" w:hAnsi="Arial" w:cs="Arial"/>
          <w:b/>
        </w:rPr>
        <w:t>25 January 2019</w:t>
      </w:r>
      <w:r w:rsidR="009F783A" w:rsidRPr="00041668">
        <w:rPr>
          <w:rFonts w:ascii="Arial" w:hAnsi="Arial" w:cs="Arial"/>
          <w:b/>
        </w:rPr>
        <w:t>.</w:t>
      </w:r>
    </w:p>
    <w:p w:rsidR="00BB1239" w:rsidRDefault="00BB1239" w:rsidP="00BB1239">
      <w:pPr>
        <w:jc w:val="both"/>
        <w:rPr>
          <w:rFonts w:ascii="Arial" w:hAnsi="Arial" w:cs="Arial"/>
          <w:b/>
        </w:rPr>
      </w:pPr>
    </w:p>
    <w:p w:rsidR="00BB1239" w:rsidRDefault="00BB1239" w:rsidP="00BB1239">
      <w:pPr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All students must endeavour to attend 20 contact hours a week. "Contact hours" is defined as the total number of hours scheduled for teaching purposes, course-related information sessions and examinations.</w:t>
      </w:r>
    </w:p>
    <w:p w:rsidR="00BB1239" w:rsidRDefault="00BB1239" w:rsidP="00BB1239">
      <w:pPr>
        <w:jc w:val="both"/>
        <w:rPr>
          <w:rFonts w:ascii="Arial" w:hAnsi="Arial" w:cs="Arial"/>
          <w:snapToGrid w:val="0"/>
        </w:rPr>
      </w:pPr>
    </w:p>
    <w:p w:rsidR="00BB1239" w:rsidRPr="00583926" w:rsidRDefault="00BB1239" w:rsidP="00BB1239">
      <w:pPr>
        <w:pStyle w:val="BodyText"/>
        <w:rPr>
          <w:rFonts w:ascii="Arial" w:hAnsi="Arial" w:cs="Arial"/>
          <w:snapToGrid/>
          <w:color w:val="auto"/>
        </w:rPr>
      </w:pPr>
      <w:r>
        <w:rPr>
          <w:rFonts w:ascii="Arial" w:hAnsi="Arial" w:cs="Arial"/>
          <w:color w:val="auto"/>
        </w:rPr>
        <w:t>Those who wish to apply for Recognition of Prior Learning (RPL)/ Credit Transfer (CT) must do so by the end of Week 1.</w:t>
      </w:r>
    </w:p>
    <w:p w:rsidR="00BB1239" w:rsidRPr="00A45F29" w:rsidRDefault="00BB1239" w:rsidP="00BB1239">
      <w:pPr>
        <w:pStyle w:val="Heading2"/>
        <w:jc w:val="both"/>
        <w:rPr>
          <w:bCs/>
          <w:color w:val="auto"/>
          <w:sz w:val="24"/>
        </w:rPr>
      </w:pPr>
      <w:r w:rsidRPr="00A45F29">
        <w:rPr>
          <w:bCs/>
          <w:color w:val="auto"/>
          <w:sz w:val="24"/>
        </w:rPr>
        <w:t>Important</w:t>
      </w:r>
    </w:p>
    <w:p w:rsidR="00BB1239" w:rsidRDefault="00BB1239" w:rsidP="00BB12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Students are responsible for ensuring that they attend and successfully complete every one of the subjects * that make up the course that they are enrolled in by the end date of their course. If you are in your last term of study and cannot find a required subject for completion in the list above, please look for that subject on other related course timetables. If you cannot locate that </w:t>
      </w:r>
      <w:r w:rsidR="00632F73">
        <w:rPr>
          <w:rFonts w:ascii="Arial" w:hAnsi="Arial" w:cs="Arial"/>
        </w:rPr>
        <w:t>subject,</w:t>
      </w:r>
      <w:bookmarkStart w:id="1" w:name="_GoBack"/>
      <w:bookmarkEnd w:id="1"/>
      <w:r>
        <w:rPr>
          <w:rFonts w:ascii="Arial" w:hAnsi="Arial" w:cs="Arial"/>
        </w:rPr>
        <w:t xml:space="preserve"> please make an appointment to meet your course coordinator.</w:t>
      </w:r>
    </w:p>
    <w:p w:rsidR="00BB1239" w:rsidRDefault="00BB1239" w:rsidP="00BB1239">
      <w:pPr>
        <w:jc w:val="both"/>
        <w:rPr>
          <w:rFonts w:ascii="Arial" w:hAnsi="Arial" w:cs="Arial"/>
        </w:rPr>
      </w:pPr>
    </w:p>
    <w:p w:rsidR="00BB1239" w:rsidRPr="00DA6981" w:rsidRDefault="00BB1239" w:rsidP="00BB12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 Excludes subjects for which they have been granted exemption (Recognition of Prior Learning).</w:t>
      </w:r>
    </w:p>
    <w:p w:rsidR="006A0FAB" w:rsidRPr="00EB3EBC" w:rsidRDefault="006A0FAB" w:rsidP="00BB1239">
      <w:pPr>
        <w:pStyle w:val="Heading6"/>
        <w:ind w:right="-24"/>
        <w:rPr>
          <w:rFonts w:ascii="Arial" w:hAnsi="Arial" w:cs="Arial"/>
        </w:rPr>
      </w:pPr>
    </w:p>
    <w:sectPr w:rsidR="006A0FAB" w:rsidRPr="00EB3EBC" w:rsidSect="0072281B">
      <w:headerReference w:type="default" r:id="rId7"/>
      <w:pgSz w:w="11909" w:h="16834" w:code="9"/>
      <w:pgMar w:top="0" w:right="1561" w:bottom="629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B7" w:rsidRDefault="00F843B7">
      <w:r>
        <w:separator/>
      </w:r>
    </w:p>
  </w:endnote>
  <w:endnote w:type="continuationSeparator" w:id="0">
    <w:p w:rsidR="00F843B7" w:rsidRDefault="00F8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B7" w:rsidRDefault="00F843B7">
      <w:r>
        <w:separator/>
      </w:r>
    </w:p>
  </w:footnote>
  <w:footnote w:type="continuationSeparator" w:id="0">
    <w:p w:rsidR="00F843B7" w:rsidRDefault="00F8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C6" w:rsidRDefault="00222CC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1A6"/>
    <w:multiLevelType w:val="hybridMultilevel"/>
    <w:tmpl w:val="174621CE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D0EED"/>
    <w:multiLevelType w:val="hybridMultilevel"/>
    <w:tmpl w:val="2126F838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B65"/>
    <w:rsid w:val="00002FED"/>
    <w:rsid w:val="00004A02"/>
    <w:rsid w:val="00005F31"/>
    <w:rsid w:val="0001331A"/>
    <w:rsid w:val="00013D7D"/>
    <w:rsid w:val="0002175D"/>
    <w:rsid w:val="0002315B"/>
    <w:rsid w:val="00023FFE"/>
    <w:rsid w:val="000261D6"/>
    <w:rsid w:val="00027ADE"/>
    <w:rsid w:val="00030E96"/>
    <w:rsid w:val="00031B74"/>
    <w:rsid w:val="00041DF2"/>
    <w:rsid w:val="0005569E"/>
    <w:rsid w:val="00061FE7"/>
    <w:rsid w:val="00070A96"/>
    <w:rsid w:val="000926D0"/>
    <w:rsid w:val="00094D3D"/>
    <w:rsid w:val="00097120"/>
    <w:rsid w:val="000A5F95"/>
    <w:rsid w:val="000A7B3D"/>
    <w:rsid w:val="000A7C5C"/>
    <w:rsid w:val="000A7DBA"/>
    <w:rsid w:val="000B050E"/>
    <w:rsid w:val="000B6995"/>
    <w:rsid w:val="000C1484"/>
    <w:rsid w:val="000C246B"/>
    <w:rsid w:val="000D04CF"/>
    <w:rsid w:val="000D42BA"/>
    <w:rsid w:val="000E3C64"/>
    <w:rsid w:val="000E6F6D"/>
    <w:rsid w:val="000F356D"/>
    <w:rsid w:val="00104C4A"/>
    <w:rsid w:val="0010526D"/>
    <w:rsid w:val="0010654C"/>
    <w:rsid w:val="00107AC3"/>
    <w:rsid w:val="00111240"/>
    <w:rsid w:val="001126FC"/>
    <w:rsid w:val="00125D91"/>
    <w:rsid w:val="0013327C"/>
    <w:rsid w:val="00133696"/>
    <w:rsid w:val="00133E42"/>
    <w:rsid w:val="0014342D"/>
    <w:rsid w:val="00143975"/>
    <w:rsid w:val="00157A9E"/>
    <w:rsid w:val="00160AC7"/>
    <w:rsid w:val="00171563"/>
    <w:rsid w:val="00171E7E"/>
    <w:rsid w:val="001732AD"/>
    <w:rsid w:val="00183D5F"/>
    <w:rsid w:val="00183F5B"/>
    <w:rsid w:val="00196356"/>
    <w:rsid w:val="001970F6"/>
    <w:rsid w:val="001A0F66"/>
    <w:rsid w:val="001A3065"/>
    <w:rsid w:val="001A6568"/>
    <w:rsid w:val="001B18B4"/>
    <w:rsid w:val="001B3511"/>
    <w:rsid w:val="001B717B"/>
    <w:rsid w:val="001C3ADB"/>
    <w:rsid w:val="001D0227"/>
    <w:rsid w:val="001D1E05"/>
    <w:rsid w:val="001D584F"/>
    <w:rsid w:val="001F4789"/>
    <w:rsid w:val="001F6813"/>
    <w:rsid w:val="00206335"/>
    <w:rsid w:val="00206C98"/>
    <w:rsid w:val="00211DD0"/>
    <w:rsid w:val="00222CC6"/>
    <w:rsid w:val="00226255"/>
    <w:rsid w:val="00230315"/>
    <w:rsid w:val="0023133E"/>
    <w:rsid w:val="00231B28"/>
    <w:rsid w:val="0023357B"/>
    <w:rsid w:val="00234E1A"/>
    <w:rsid w:val="002427B5"/>
    <w:rsid w:val="002438C9"/>
    <w:rsid w:val="00243A67"/>
    <w:rsid w:val="00243C60"/>
    <w:rsid w:val="002464E5"/>
    <w:rsid w:val="002546A7"/>
    <w:rsid w:val="00255348"/>
    <w:rsid w:val="00274396"/>
    <w:rsid w:val="00274DA2"/>
    <w:rsid w:val="0027618B"/>
    <w:rsid w:val="0028031A"/>
    <w:rsid w:val="002834DC"/>
    <w:rsid w:val="0028620A"/>
    <w:rsid w:val="00286F5F"/>
    <w:rsid w:val="00293D16"/>
    <w:rsid w:val="002A14FD"/>
    <w:rsid w:val="002A2001"/>
    <w:rsid w:val="002A2889"/>
    <w:rsid w:val="002A51E4"/>
    <w:rsid w:val="002C387C"/>
    <w:rsid w:val="002E3082"/>
    <w:rsid w:val="002E63A6"/>
    <w:rsid w:val="002F1105"/>
    <w:rsid w:val="002F19B1"/>
    <w:rsid w:val="00300E97"/>
    <w:rsid w:val="0031427A"/>
    <w:rsid w:val="003214E2"/>
    <w:rsid w:val="0032318B"/>
    <w:rsid w:val="0032394D"/>
    <w:rsid w:val="003315E9"/>
    <w:rsid w:val="003377F7"/>
    <w:rsid w:val="00337D7D"/>
    <w:rsid w:val="00343C0C"/>
    <w:rsid w:val="00352FD6"/>
    <w:rsid w:val="003553FF"/>
    <w:rsid w:val="00357197"/>
    <w:rsid w:val="00357F52"/>
    <w:rsid w:val="003654F0"/>
    <w:rsid w:val="00367B3F"/>
    <w:rsid w:val="00370696"/>
    <w:rsid w:val="00372177"/>
    <w:rsid w:val="003742ED"/>
    <w:rsid w:val="00380492"/>
    <w:rsid w:val="0038225E"/>
    <w:rsid w:val="00393291"/>
    <w:rsid w:val="00393AC4"/>
    <w:rsid w:val="003940CF"/>
    <w:rsid w:val="003B1EBC"/>
    <w:rsid w:val="003C4A5B"/>
    <w:rsid w:val="003C75E9"/>
    <w:rsid w:val="003C7F84"/>
    <w:rsid w:val="003D16EC"/>
    <w:rsid w:val="003D41E7"/>
    <w:rsid w:val="003D425A"/>
    <w:rsid w:val="003D544E"/>
    <w:rsid w:val="003E34A6"/>
    <w:rsid w:val="003E7AF2"/>
    <w:rsid w:val="003F4F9C"/>
    <w:rsid w:val="003F581C"/>
    <w:rsid w:val="00432EC6"/>
    <w:rsid w:val="00440321"/>
    <w:rsid w:val="0045416D"/>
    <w:rsid w:val="00456A8A"/>
    <w:rsid w:val="00466CCD"/>
    <w:rsid w:val="00467C2D"/>
    <w:rsid w:val="00471C83"/>
    <w:rsid w:val="00481E75"/>
    <w:rsid w:val="004908B0"/>
    <w:rsid w:val="00491F15"/>
    <w:rsid w:val="00496F90"/>
    <w:rsid w:val="004A0C61"/>
    <w:rsid w:val="004A12FD"/>
    <w:rsid w:val="004B0FFE"/>
    <w:rsid w:val="004B11EB"/>
    <w:rsid w:val="004B7C46"/>
    <w:rsid w:val="004C7FAC"/>
    <w:rsid w:val="004D254A"/>
    <w:rsid w:val="004E4D1A"/>
    <w:rsid w:val="004E6B4A"/>
    <w:rsid w:val="004F5603"/>
    <w:rsid w:val="004F79D7"/>
    <w:rsid w:val="00503B3F"/>
    <w:rsid w:val="00512839"/>
    <w:rsid w:val="00515255"/>
    <w:rsid w:val="0052118C"/>
    <w:rsid w:val="00525767"/>
    <w:rsid w:val="00525DD9"/>
    <w:rsid w:val="00531DEA"/>
    <w:rsid w:val="00531E48"/>
    <w:rsid w:val="0053393C"/>
    <w:rsid w:val="00540848"/>
    <w:rsid w:val="0054184C"/>
    <w:rsid w:val="0054458B"/>
    <w:rsid w:val="0055598E"/>
    <w:rsid w:val="0056481C"/>
    <w:rsid w:val="00567950"/>
    <w:rsid w:val="0057192B"/>
    <w:rsid w:val="00572797"/>
    <w:rsid w:val="00580260"/>
    <w:rsid w:val="00582251"/>
    <w:rsid w:val="00592E77"/>
    <w:rsid w:val="005A3779"/>
    <w:rsid w:val="005A61E5"/>
    <w:rsid w:val="005B43C7"/>
    <w:rsid w:val="005C56AB"/>
    <w:rsid w:val="005D4226"/>
    <w:rsid w:val="005D7B48"/>
    <w:rsid w:val="005E5CC1"/>
    <w:rsid w:val="005F3DD9"/>
    <w:rsid w:val="00617839"/>
    <w:rsid w:val="0062137D"/>
    <w:rsid w:val="00631929"/>
    <w:rsid w:val="00632265"/>
    <w:rsid w:val="00632F73"/>
    <w:rsid w:val="00636B65"/>
    <w:rsid w:val="00637F20"/>
    <w:rsid w:val="00644C71"/>
    <w:rsid w:val="006547DA"/>
    <w:rsid w:val="006547E4"/>
    <w:rsid w:val="006562BF"/>
    <w:rsid w:val="006614DB"/>
    <w:rsid w:val="00665C68"/>
    <w:rsid w:val="0066674C"/>
    <w:rsid w:val="0066679F"/>
    <w:rsid w:val="00666E8B"/>
    <w:rsid w:val="006773C7"/>
    <w:rsid w:val="0068038B"/>
    <w:rsid w:val="006814E3"/>
    <w:rsid w:val="006819AD"/>
    <w:rsid w:val="00692ACF"/>
    <w:rsid w:val="00695B12"/>
    <w:rsid w:val="006A03A7"/>
    <w:rsid w:val="006A0FAB"/>
    <w:rsid w:val="006A59D8"/>
    <w:rsid w:val="006B3382"/>
    <w:rsid w:val="006C07B5"/>
    <w:rsid w:val="006C222F"/>
    <w:rsid w:val="006C62E5"/>
    <w:rsid w:val="006D4D53"/>
    <w:rsid w:val="0072281B"/>
    <w:rsid w:val="00735178"/>
    <w:rsid w:val="00736C2C"/>
    <w:rsid w:val="00743539"/>
    <w:rsid w:val="007441A1"/>
    <w:rsid w:val="00744CD8"/>
    <w:rsid w:val="00754318"/>
    <w:rsid w:val="00770F6C"/>
    <w:rsid w:val="007773F2"/>
    <w:rsid w:val="00780D9E"/>
    <w:rsid w:val="0079072E"/>
    <w:rsid w:val="00792C54"/>
    <w:rsid w:val="007A08AB"/>
    <w:rsid w:val="007A629E"/>
    <w:rsid w:val="007B6DC5"/>
    <w:rsid w:val="007C694E"/>
    <w:rsid w:val="007C6C78"/>
    <w:rsid w:val="007D2B53"/>
    <w:rsid w:val="007D4BDB"/>
    <w:rsid w:val="007E1CF7"/>
    <w:rsid w:val="007E3B84"/>
    <w:rsid w:val="007E6109"/>
    <w:rsid w:val="008117C2"/>
    <w:rsid w:val="00815FCC"/>
    <w:rsid w:val="00840ABF"/>
    <w:rsid w:val="0087224B"/>
    <w:rsid w:val="008814E3"/>
    <w:rsid w:val="00881612"/>
    <w:rsid w:val="00896B23"/>
    <w:rsid w:val="008B3283"/>
    <w:rsid w:val="008C6341"/>
    <w:rsid w:val="008D0B30"/>
    <w:rsid w:val="008D1511"/>
    <w:rsid w:val="008E1A55"/>
    <w:rsid w:val="008E315C"/>
    <w:rsid w:val="008E4FBB"/>
    <w:rsid w:val="008E5EDA"/>
    <w:rsid w:val="008F4367"/>
    <w:rsid w:val="008F6A85"/>
    <w:rsid w:val="009047A9"/>
    <w:rsid w:val="009114C6"/>
    <w:rsid w:val="00911C8F"/>
    <w:rsid w:val="00916DE5"/>
    <w:rsid w:val="00923888"/>
    <w:rsid w:val="0092667C"/>
    <w:rsid w:val="00932F21"/>
    <w:rsid w:val="00934FED"/>
    <w:rsid w:val="0094074E"/>
    <w:rsid w:val="00942EDD"/>
    <w:rsid w:val="00947092"/>
    <w:rsid w:val="00954569"/>
    <w:rsid w:val="009546D9"/>
    <w:rsid w:val="00954BCE"/>
    <w:rsid w:val="009562EB"/>
    <w:rsid w:val="00956D6B"/>
    <w:rsid w:val="009579A5"/>
    <w:rsid w:val="00960129"/>
    <w:rsid w:val="0096063E"/>
    <w:rsid w:val="009773CF"/>
    <w:rsid w:val="009A5216"/>
    <w:rsid w:val="009B0C74"/>
    <w:rsid w:val="009B29D3"/>
    <w:rsid w:val="009B2B7F"/>
    <w:rsid w:val="009B5F2A"/>
    <w:rsid w:val="009D414A"/>
    <w:rsid w:val="009D582B"/>
    <w:rsid w:val="009E0CB9"/>
    <w:rsid w:val="009E3069"/>
    <w:rsid w:val="009E35D9"/>
    <w:rsid w:val="009E3ED1"/>
    <w:rsid w:val="009E5C18"/>
    <w:rsid w:val="009F4711"/>
    <w:rsid w:val="009F613F"/>
    <w:rsid w:val="009F783A"/>
    <w:rsid w:val="00A1051E"/>
    <w:rsid w:val="00A108E3"/>
    <w:rsid w:val="00A308FA"/>
    <w:rsid w:val="00A32DA6"/>
    <w:rsid w:val="00A436AB"/>
    <w:rsid w:val="00A46339"/>
    <w:rsid w:val="00A479C6"/>
    <w:rsid w:val="00A52139"/>
    <w:rsid w:val="00A738A1"/>
    <w:rsid w:val="00A840FB"/>
    <w:rsid w:val="00A90BE6"/>
    <w:rsid w:val="00AA10B1"/>
    <w:rsid w:val="00AA1F7A"/>
    <w:rsid w:val="00AA6D4A"/>
    <w:rsid w:val="00AA7818"/>
    <w:rsid w:val="00AA7EB6"/>
    <w:rsid w:val="00AB4526"/>
    <w:rsid w:val="00AC4DA6"/>
    <w:rsid w:val="00AC7FDE"/>
    <w:rsid w:val="00AE6E57"/>
    <w:rsid w:val="00AF1832"/>
    <w:rsid w:val="00AF22C6"/>
    <w:rsid w:val="00B010F9"/>
    <w:rsid w:val="00B0480F"/>
    <w:rsid w:val="00B07B52"/>
    <w:rsid w:val="00B12EF9"/>
    <w:rsid w:val="00B133E5"/>
    <w:rsid w:val="00B25327"/>
    <w:rsid w:val="00B325FD"/>
    <w:rsid w:val="00B66CCB"/>
    <w:rsid w:val="00B70800"/>
    <w:rsid w:val="00B715A9"/>
    <w:rsid w:val="00B74DB4"/>
    <w:rsid w:val="00B74E65"/>
    <w:rsid w:val="00B75595"/>
    <w:rsid w:val="00B832A8"/>
    <w:rsid w:val="00B84535"/>
    <w:rsid w:val="00B878A7"/>
    <w:rsid w:val="00B908E4"/>
    <w:rsid w:val="00B934B4"/>
    <w:rsid w:val="00B95618"/>
    <w:rsid w:val="00BA4979"/>
    <w:rsid w:val="00BB1239"/>
    <w:rsid w:val="00BB1411"/>
    <w:rsid w:val="00BB21BA"/>
    <w:rsid w:val="00BC5246"/>
    <w:rsid w:val="00BD214F"/>
    <w:rsid w:val="00BE111F"/>
    <w:rsid w:val="00BE21A2"/>
    <w:rsid w:val="00BE4036"/>
    <w:rsid w:val="00C00827"/>
    <w:rsid w:val="00C169A0"/>
    <w:rsid w:val="00C16D77"/>
    <w:rsid w:val="00C2537C"/>
    <w:rsid w:val="00C3149E"/>
    <w:rsid w:val="00C33E00"/>
    <w:rsid w:val="00C41633"/>
    <w:rsid w:val="00C47BB1"/>
    <w:rsid w:val="00C546D5"/>
    <w:rsid w:val="00C5799F"/>
    <w:rsid w:val="00C57E65"/>
    <w:rsid w:val="00C626B9"/>
    <w:rsid w:val="00C723BC"/>
    <w:rsid w:val="00C72555"/>
    <w:rsid w:val="00C73E37"/>
    <w:rsid w:val="00C827FB"/>
    <w:rsid w:val="00C92925"/>
    <w:rsid w:val="00C9348E"/>
    <w:rsid w:val="00CA0483"/>
    <w:rsid w:val="00CB13A2"/>
    <w:rsid w:val="00CE1371"/>
    <w:rsid w:val="00CF674B"/>
    <w:rsid w:val="00D03632"/>
    <w:rsid w:val="00D10045"/>
    <w:rsid w:val="00D1061D"/>
    <w:rsid w:val="00D15D8C"/>
    <w:rsid w:val="00D26EA7"/>
    <w:rsid w:val="00D35181"/>
    <w:rsid w:val="00D5693B"/>
    <w:rsid w:val="00D62362"/>
    <w:rsid w:val="00D62E97"/>
    <w:rsid w:val="00D67F7A"/>
    <w:rsid w:val="00D77056"/>
    <w:rsid w:val="00D80B52"/>
    <w:rsid w:val="00D828BE"/>
    <w:rsid w:val="00D97F7F"/>
    <w:rsid w:val="00DA0ECF"/>
    <w:rsid w:val="00DA428E"/>
    <w:rsid w:val="00DA76B0"/>
    <w:rsid w:val="00DB0887"/>
    <w:rsid w:val="00DC0523"/>
    <w:rsid w:val="00DD2FEA"/>
    <w:rsid w:val="00DD66E9"/>
    <w:rsid w:val="00DE0061"/>
    <w:rsid w:val="00E00997"/>
    <w:rsid w:val="00E02DA4"/>
    <w:rsid w:val="00E1528D"/>
    <w:rsid w:val="00E164B0"/>
    <w:rsid w:val="00E1746D"/>
    <w:rsid w:val="00E32B98"/>
    <w:rsid w:val="00E359E3"/>
    <w:rsid w:val="00E40835"/>
    <w:rsid w:val="00E432B0"/>
    <w:rsid w:val="00E4728D"/>
    <w:rsid w:val="00E47A0E"/>
    <w:rsid w:val="00E50F74"/>
    <w:rsid w:val="00E51236"/>
    <w:rsid w:val="00E51C8F"/>
    <w:rsid w:val="00E53999"/>
    <w:rsid w:val="00E65501"/>
    <w:rsid w:val="00E705E7"/>
    <w:rsid w:val="00E734DD"/>
    <w:rsid w:val="00E802EA"/>
    <w:rsid w:val="00E80A56"/>
    <w:rsid w:val="00E84945"/>
    <w:rsid w:val="00E86227"/>
    <w:rsid w:val="00E96489"/>
    <w:rsid w:val="00E97042"/>
    <w:rsid w:val="00EA20E1"/>
    <w:rsid w:val="00EB3EBC"/>
    <w:rsid w:val="00EB7150"/>
    <w:rsid w:val="00EC2A29"/>
    <w:rsid w:val="00ED0CAE"/>
    <w:rsid w:val="00ED7C69"/>
    <w:rsid w:val="00EE5117"/>
    <w:rsid w:val="00EF638E"/>
    <w:rsid w:val="00EF7A7F"/>
    <w:rsid w:val="00F02020"/>
    <w:rsid w:val="00F10A28"/>
    <w:rsid w:val="00F15363"/>
    <w:rsid w:val="00F155BF"/>
    <w:rsid w:val="00F17C34"/>
    <w:rsid w:val="00F26BDA"/>
    <w:rsid w:val="00F27741"/>
    <w:rsid w:val="00F27A3C"/>
    <w:rsid w:val="00F428F8"/>
    <w:rsid w:val="00F42B0F"/>
    <w:rsid w:val="00F619F1"/>
    <w:rsid w:val="00F76720"/>
    <w:rsid w:val="00F805C3"/>
    <w:rsid w:val="00F843B7"/>
    <w:rsid w:val="00F91BCF"/>
    <w:rsid w:val="00F95436"/>
    <w:rsid w:val="00F978F3"/>
    <w:rsid w:val="00FB3CF2"/>
    <w:rsid w:val="00FB6CCA"/>
    <w:rsid w:val="00FC2247"/>
    <w:rsid w:val="00FC596F"/>
    <w:rsid w:val="00FC7D3F"/>
    <w:rsid w:val="00FD29B5"/>
    <w:rsid w:val="00FE05EB"/>
    <w:rsid w:val="00FE4C64"/>
    <w:rsid w:val="00FF07D5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40F75"/>
  <w15:docId w15:val="{96ACC477-9F42-452E-9BB7-A16EF38A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E511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E5117"/>
    <w:pPr>
      <w:keepNext/>
      <w:jc w:val="center"/>
      <w:outlineLvl w:val="0"/>
    </w:pPr>
    <w:rPr>
      <w:rFonts w:ascii="Verdana" w:hAnsi="Verdana"/>
      <w:b/>
      <w:snapToGrid w:val="0"/>
      <w:color w:val="000000"/>
      <w:sz w:val="22"/>
      <w:szCs w:val="20"/>
      <w:lang w:val="en-US"/>
    </w:rPr>
  </w:style>
  <w:style w:type="paragraph" w:styleId="Heading2">
    <w:name w:val="heading 2"/>
    <w:basedOn w:val="Normal"/>
    <w:next w:val="Normal"/>
    <w:qFormat/>
    <w:rsid w:val="00EE5117"/>
    <w:pPr>
      <w:keepNext/>
      <w:spacing w:after="120"/>
      <w:outlineLvl w:val="1"/>
    </w:pPr>
    <w:rPr>
      <w:rFonts w:ascii="Arial" w:hAnsi="Arial" w:cs="Arial"/>
      <w:b/>
      <w:snapToGrid w:val="0"/>
      <w:color w:val="000000"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EE5117"/>
    <w:pPr>
      <w:keepNext/>
      <w:jc w:val="center"/>
      <w:outlineLvl w:val="2"/>
    </w:pPr>
    <w:rPr>
      <w:b/>
      <w:snapToGrid w:val="0"/>
      <w:color w:val="000000"/>
      <w:szCs w:val="20"/>
      <w:lang w:val="en-US"/>
    </w:rPr>
  </w:style>
  <w:style w:type="paragraph" w:styleId="Heading4">
    <w:name w:val="heading 4"/>
    <w:basedOn w:val="Normal"/>
    <w:next w:val="Normal"/>
    <w:qFormat/>
    <w:rsid w:val="00EE51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722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E5117"/>
    <w:pPr>
      <w:keepNext/>
      <w:outlineLvl w:val="5"/>
    </w:pPr>
    <w:rPr>
      <w:b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EE5117"/>
    <w:pPr>
      <w:keepNext/>
      <w:jc w:val="center"/>
      <w:outlineLvl w:val="6"/>
    </w:pPr>
    <w:rPr>
      <w:snapToGrid w:val="0"/>
      <w:color w:val="000000"/>
      <w:szCs w:val="20"/>
      <w:lang w:val="en-US"/>
    </w:rPr>
  </w:style>
  <w:style w:type="paragraph" w:styleId="Heading8">
    <w:name w:val="heading 8"/>
    <w:basedOn w:val="Normal"/>
    <w:next w:val="Normal"/>
    <w:qFormat/>
    <w:rsid w:val="00EE5117"/>
    <w:pPr>
      <w:keepNext/>
      <w:outlineLvl w:val="7"/>
    </w:pPr>
    <w:rPr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5117"/>
    <w:pPr>
      <w:tabs>
        <w:tab w:val="center" w:pos="4320"/>
        <w:tab w:val="right" w:pos="8640"/>
      </w:tabs>
    </w:pPr>
    <w:rPr>
      <w:szCs w:val="20"/>
    </w:rPr>
  </w:style>
  <w:style w:type="paragraph" w:styleId="Footer">
    <w:name w:val="footer"/>
    <w:basedOn w:val="Normal"/>
    <w:rsid w:val="00EE5117"/>
    <w:pPr>
      <w:tabs>
        <w:tab w:val="center" w:pos="4320"/>
        <w:tab w:val="right" w:pos="8640"/>
      </w:tabs>
    </w:pPr>
    <w:rPr>
      <w:szCs w:val="20"/>
    </w:rPr>
  </w:style>
  <w:style w:type="paragraph" w:styleId="BodyText">
    <w:name w:val="Body Text"/>
    <w:basedOn w:val="Normal"/>
    <w:link w:val="BodyTextChar"/>
    <w:rsid w:val="00EE5117"/>
    <w:pPr>
      <w:jc w:val="both"/>
    </w:pPr>
    <w:rPr>
      <w:snapToGrid w:val="0"/>
      <w:color w:val="000000"/>
    </w:rPr>
  </w:style>
  <w:style w:type="paragraph" w:styleId="Title">
    <w:name w:val="Title"/>
    <w:basedOn w:val="Normal"/>
    <w:link w:val="TitleChar"/>
    <w:qFormat/>
    <w:rsid w:val="00AA1F7A"/>
    <w:pPr>
      <w:jc w:val="center"/>
    </w:pPr>
    <w:rPr>
      <w:b/>
      <w:sz w:val="28"/>
      <w:szCs w:val="20"/>
    </w:rPr>
  </w:style>
  <w:style w:type="character" w:customStyle="1" w:styleId="Heading7Char">
    <w:name w:val="Heading 7 Char"/>
    <w:link w:val="Heading7"/>
    <w:rsid w:val="00B66CCB"/>
    <w:rPr>
      <w:snapToGrid w:val="0"/>
      <w:color w:val="000000"/>
      <w:sz w:val="24"/>
      <w:lang w:val="en-US" w:eastAsia="en-US"/>
    </w:rPr>
  </w:style>
  <w:style w:type="character" w:customStyle="1" w:styleId="Heading6Char">
    <w:name w:val="Heading 6 Char"/>
    <w:link w:val="Heading6"/>
    <w:rsid w:val="006A0FAB"/>
    <w:rPr>
      <w:b/>
      <w:sz w:val="24"/>
      <w:lang w:val="en-US" w:eastAsia="en-US"/>
    </w:rPr>
  </w:style>
  <w:style w:type="character" w:customStyle="1" w:styleId="TitleChar">
    <w:name w:val="Title Char"/>
    <w:link w:val="Title"/>
    <w:rsid w:val="006A0FAB"/>
    <w:rPr>
      <w:b/>
      <w:sz w:val="28"/>
      <w:lang w:eastAsia="en-US"/>
    </w:rPr>
  </w:style>
  <w:style w:type="character" w:customStyle="1" w:styleId="Heading1Char">
    <w:name w:val="Heading 1 Char"/>
    <w:link w:val="Heading1"/>
    <w:rsid w:val="004E4D1A"/>
    <w:rPr>
      <w:rFonts w:ascii="Verdana" w:hAnsi="Verdana"/>
      <w:b/>
      <w:snapToGrid w:val="0"/>
      <w:color w:val="000000"/>
      <w:sz w:val="22"/>
      <w:lang w:val="en-US" w:eastAsia="en-US"/>
    </w:rPr>
  </w:style>
  <w:style w:type="character" w:customStyle="1" w:styleId="Heading3Char">
    <w:name w:val="Heading 3 Char"/>
    <w:link w:val="Heading3"/>
    <w:rsid w:val="004E4D1A"/>
    <w:rPr>
      <w:b/>
      <w:snapToGrid w:val="0"/>
      <w:color w:val="000000"/>
      <w:sz w:val="24"/>
      <w:lang w:val="en-US" w:eastAsia="en-US"/>
    </w:rPr>
  </w:style>
  <w:style w:type="paragraph" w:styleId="NoSpacing">
    <w:name w:val="No Spacing"/>
    <w:uiPriority w:val="1"/>
    <w:qFormat/>
    <w:rsid w:val="007D2B53"/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link w:val="BodyText"/>
    <w:rsid w:val="00BB1239"/>
    <w:rPr>
      <w:snapToGrid w:val="0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COLLEGE OF TECHNOLOGY</vt:lpstr>
    </vt:vector>
  </TitlesOfParts>
  <Company>ACA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COLLEGE OF TECHNOLOGY</dc:title>
  <dc:creator>GR</dc:creator>
  <cp:lastModifiedBy>Esteven Dela Paz</cp:lastModifiedBy>
  <cp:revision>15</cp:revision>
  <cp:lastPrinted>2016-09-06T06:05:00Z</cp:lastPrinted>
  <dcterms:created xsi:type="dcterms:W3CDTF">2018-07-24T23:46:00Z</dcterms:created>
  <dcterms:modified xsi:type="dcterms:W3CDTF">2018-12-13T00:09:00Z</dcterms:modified>
</cp:coreProperties>
</file>